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Тема: «Система работы по формированию гражданственности и патриотизма у учащихся через уроки и внеурочную деятельность».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54E1">
        <w:rPr>
          <w:rFonts w:ascii="Times New Roman" w:hAnsi="Times New Roman" w:cs="Times New Roman"/>
          <w:sz w:val="28"/>
          <w:szCs w:val="28"/>
        </w:rPr>
        <w:t>Добрый день. Меня зовут Захарова Рада Александровна, учитель истории и обществознания, высшая квалификационная категория, стаж работы учителем -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6E54E1">
        <w:rPr>
          <w:rFonts w:ascii="Times New Roman" w:hAnsi="Times New Roman" w:cs="Times New Roman"/>
          <w:sz w:val="28"/>
          <w:szCs w:val="28"/>
        </w:rPr>
        <w:t xml:space="preserve"> лет, классным руководителем тоже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E54E1">
        <w:rPr>
          <w:rFonts w:ascii="Times New Roman" w:hAnsi="Times New Roman" w:cs="Times New Roman"/>
          <w:sz w:val="28"/>
          <w:szCs w:val="28"/>
        </w:rPr>
        <w:t xml:space="preserve">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4E1">
        <w:rPr>
          <w:rFonts w:ascii="Times New Roman" w:hAnsi="Times New Roman" w:cs="Times New Roman"/>
          <w:sz w:val="28"/>
          <w:szCs w:val="28"/>
        </w:rPr>
        <w:t>в данный момент являюсь классным руководителем 10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 xml:space="preserve"> класса, представляю МБОУ СОШ №79 Советского района города Казани.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4E1">
        <w:rPr>
          <w:rFonts w:ascii="Times New Roman" w:hAnsi="Times New Roman" w:cs="Times New Roman"/>
          <w:sz w:val="28"/>
          <w:szCs w:val="28"/>
        </w:rPr>
        <w:t>Я предлагаю вашему вниманию свою систему работы по формированию гражданственности и патриотизма у учащихся через уроки и внеурочную деятельность.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В последние годы внимание российского общества все больше концентрируется на проблеме формирования мировоззренческих,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 xml:space="preserve"> патриотических качеств подрастающего поколения. В общественном сознании формируются и укрепляются установки на научно-концептуальное обоснование патриотического воспитания детей, молодежи и взрослых граждан РФ. Патриотизм как нравственное чувство и совокупность социально-политических отношений является мощным фактором и необходимым условием для защиты национальных интересов, возрождения и укрепления российского общества. Будущее России зависит от степени готовности молодого поколения к защите интересов многонационального государства.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молодежи в России приобретает особую значимость в период социально-экономических изменений, безнравственной пропаганды средствами массовой информации насилия, наркомании, психологии индивидуализма и потребительства. В обществе происходят процессы переоценки нравственных ценностей и утраты высоких духовных ценностей бытия. Развиваясь в таких условиях, личность подвергается угрозе нравственной дезориентации и опасности утраты традиционного национального сознания. Все это определяет </w:t>
      </w:r>
      <w:r w:rsidRPr="006E54E1">
        <w:rPr>
          <w:rFonts w:ascii="Times New Roman" w:hAnsi="Times New Roman" w:cs="Times New Roman"/>
          <w:sz w:val="28"/>
          <w:szCs w:val="28"/>
        </w:rPr>
        <w:lastRenderedPageBreak/>
        <w:t>проблему воспитания патриота своей страны с жизненной установкой служить Отечеству как одну из важнейших.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Вопросы воспитания гражданина и патриота волновали педагогов с глубокой древности, но первые отечественные работы по проблемам патриотического воспитания появились в с 19 начала 20 веков (Н.Ф.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>, В.И.Водовозов, К.Д. Ушинский и т д.). В них рассматривался гуманистический подход в воспитании подрастающего поколения, основной акцент делался на народно патриотическое воспитание.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4E1">
        <w:rPr>
          <w:rFonts w:ascii="Times New Roman" w:hAnsi="Times New Roman" w:cs="Times New Roman"/>
          <w:sz w:val="28"/>
          <w:szCs w:val="28"/>
        </w:rPr>
        <w:t>Идеи патриотического воспитания достаточно широко представлены в философско-педагогическом наследии отечественных мыслителей: Н.А. Бердяева, В.И. Вернадского, П.Ф. Лесгафта, Н.И. Пирогова, С.А. Рачинского, К.Д. Ушинского и других. Рассматривая чувство любви к Родине как важнейшую составляющую ценности патриотизма, Н.И. Пирогов отмечает, что любить Родину - это значит «овладеть убеждением, что ты привязан участием к этой отчизне, должен искать ее, но, отыскав, жить не в настоящем, а в потомстве». К.Д. Ушинский, вслед за Н.И.Пироговым, говорит о любви к Родине так: любить Родину - это значит знать «свои исторические корни, национальные традиции, духовный уклад. Способствовать благоденствию России, ее самостоятельному развитию, вытекающему из осознания народных потребностей».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Большое признание в XX веке получили педагогические идеи и практическая деятельность по патриотическому воспитанию таких известных педагогов как А.С. Макаренко, В.А. Сухомлинский. Так, В.А. Сухомлинский считает, что «чувство Родины, переживание кровного единства с родной землей - это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драгоценнейшее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 xml:space="preserve"> духовное богатство личности».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В исследованиях современных ученых, посвященных проблемам патриотического воспитания личности (Е.П. Белозерцев, И.Ф. Исаев, Д.С. Лихачев, Б.Т. Лихачев, В.А.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 xml:space="preserve">, В.Ю. Троицкий и др.), любовь к Родине рассматривается как важнейшая ценность патриотического настроя человека. В.А,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 xml:space="preserve"> определяет патриотизм как качество личности, </w:t>
      </w:r>
      <w:r w:rsidRPr="006E54E1">
        <w:rPr>
          <w:rFonts w:ascii="Times New Roman" w:hAnsi="Times New Roman" w:cs="Times New Roman"/>
          <w:sz w:val="28"/>
          <w:szCs w:val="28"/>
        </w:rPr>
        <w:lastRenderedPageBreak/>
        <w:t>которое «проявляется в любви к своему отечеству, преданности, готовности служить своей Родине».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Диссертационные исследования последних лет, изучающие проблему патриотического воспитания, рассматривают ее различные аспекты. В работах И.Н. Глазуновой «Патриотическое воспитание старшеклассников в учебно-воспитательной деятельности», М.А.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Шкробовой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 xml:space="preserve"> «Гражданское воспитание подростков на уроке и во внеурочной деятельности» данная проблема изучается в контексте образовательного процесса.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4E1">
        <w:rPr>
          <w:rFonts w:ascii="Times New Roman" w:hAnsi="Times New Roman" w:cs="Times New Roman"/>
          <w:sz w:val="28"/>
          <w:szCs w:val="28"/>
        </w:rPr>
        <w:t>Историография данной темы помогла мне рассмотреть, как трансформировался вопрос воспитания патриотизма в нашей стране, и в очередной раз убедила меня в важности не только теоретического изучения данной проблемы, но и технологий ее практической реализации.</w:t>
      </w:r>
      <w:r w:rsidRPr="006E54E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 xml:space="preserve"> педагогические исследования показывают, что у значительной части молодежи уже произошла деформация такого глубокого нравственно-патриотического качества ,как любовь к отчему дому, своим родителям, к своему народу. В этих условиях система патриотического воспитания, имеющая в прошлом прочные, проверенные временем традиции, нуждается в совершенствовании, соответствуя новым реалиям. Президент РФ В.В. Путин в своем выступлении отметил: «Мы должны строить свое будущее на прочном фундаменте, и этот фундамент - патриотизм. Ничего другого мы не придумаем: только уважение к своей истории и традициям, духовным ценностям наших народов. Чувство патриотизма закладывается в детстве, в семье и в школе, и нам необходимо в полной мере использовать образовательный лучший опыт, которой был и в Российской империи и Советском Союзе. Нам нужны новые живые формы воспитания патриотизма».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Важность проблемы, необходимость ее решения на государственном уровне, проявилась в разработке Государственной программы « Патриотическое воспитание граждан на 2011-2015годы». В рамках ее реализации определились основные направления патриотического </w:t>
      </w:r>
      <w:r w:rsidRPr="006E54E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граждан России. Среди них выделяются следующие: определение приоритетных направлений по патриотическому воспитанию, обогащение содержания патриотического воспитания; развитие форм и методов на основе новых информационных технологий; усиление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 в курсах социально-гуманитарных дисциплин, которыми несомненно являются история и обществознание.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 xml:space="preserve">Я изучила социологические исследования, проведенные крупнейшими информационными агентствами в нашем обществе в динамке начиная с конца 1980х годов до начала 2014года. Они показали, рост патриотических настроений в обществе. Увеличился позитив с экранов телевидения, делается упор на достижения России, в различных сферах общественной жизни. Яркие позитивные события, такие как 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Универсиада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 xml:space="preserve"> в Казани и Олимпиада в Сочи показали всплеск гордости за свою страну и сплоченности россиян на этой почве.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6E54E1">
        <w:rPr>
          <w:rFonts w:ascii="Times New Roman" w:hAnsi="Times New Roman" w:cs="Times New Roman"/>
          <w:sz w:val="28"/>
          <w:szCs w:val="28"/>
        </w:rPr>
        <w:t>Патриотами России в настоящее время считают себя более 80% россиян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54E1">
        <w:rPr>
          <w:rFonts w:ascii="Times New Roman" w:hAnsi="Times New Roman" w:cs="Times New Roman"/>
          <w:sz w:val="28"/>
          <w:szCs w:val="28"/>
        </w:rPr>
        <w:t>. Таковы результаты социологического опроса «Современная российская идентичность: измерения, вызовы, ответы», проведенного Всероссийским центром изучения общественного мнения (ВЦИОМ). Согласно данным, приведенным РИА «Новости», чаще всего патриотические чувства испытывают жители средних и малых городов РФ (с населением не более 500 тыс. человек). Причем 37% респондентов отметили, что «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 xml:space="preserve"> ощущают» себя патриотами, а 44% — «скорее ощущают». 12% граждан выбрали ответ «скорее не ощущаю себя патриотом России».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4E1">
        <w:rPr>
          <w:rFonts w:ascii="Times New Roman" w:hAnsi="Times New Roman" w:cs="Times New Roman"/>
          <w:sz w:val="28"/>
          <w:szCs w:val="28"/>
        </w:rPr>
        <w:t>Как отмечает ВЦИОМ, по сравнению со второй половиной 1980-х годов и 1990-ми гг. патриотизм в России немного вырос. В тот период «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 xml:space="preserve"> ощущали» себя патриотами России 34% опрошенных, а «скорее не ощущали» — 15%. Кроме того, у большинства россиян слово «Родина» ассоциируется с местом, где они родились и выросли (64% опрошенных). В 1985-1999 гг. таких людей было 67%. 23% респондентов ассоциируют себя с «государством, в котором живут» (в 1985-1999 гг. — 19%).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Из опроса, проведенного ВЦИОМ, также выяснилось, что 63% опрошенных респондентов гордятся своей принадлежностью к группе «граждане РФ». Еще 29% чувствуют свою принадлежность к этой группе, но не испытывают чувства гордости. А 7% россиян, как следует из ответов респондентов, вообще не чувствуют своей принадлежности к «гражданам России». Своей национальностью гордятся 59% 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>. Чувства гордости от принадлежности к группе «мы — носители определенной культуры» испытывают 36% респондентов. Что касается отношения к религии, то 43% россиян гордятся своей принадлежностью к определенной вере.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54E1">
        <w:rPr>
          <w:rFonts w:ascii="Times New Roman" w:hAnsi="Times New Roman" w:cs="Times New Roman"/>
          <w:sz w:val="28"/>
          <w:szCs w:val="28"/>
        </w:rPr>
        <w:t>Как выяснили эксперты, за прошедшие два года россияне стали чаще определять патриотизм как любовь к своей стране (с 65 до 71 процентов) и мнение, согласно которому своя страна лучше других (с 16 до 19 процентов). Однако наши сограждане реже, чем раньше, считают, что быть патриотом - значит стремиться к улучшению положения дел в стране (с 36 до 26 процентов) и работать на ее благо (с 34 до 26 процентов).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Молодежь, в большинстве своем, увы, предпочитает любить Родину на словах, а не на деле. Так, к примеру, 18-24-летние респонденты чаще других склонны считать, что быть патриотом значит просто любить свою страну (75 процентов) и считать, что твоя страна самая лучшая. А вот для 35-44-летних характерно понимание патриотизма как стремление к улучшению ситуации в стране и работы на ее благо.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54E1">
        <w:rPr>
          <w:rFonts w:ascii="Times New Roman" w:hAnsi="Times New Roman" w:cs="Times New Roman"/>
          <w:sz w:val="28"/>
          <w:szCs w:val="28"/>
        </w:rPr>
        <w:t xml:space="preserve">«Чувство любви к России нужно дополнить практическими делами, направленными на подъем страны. Нашей Родине нужна деятельная любовь», — отметил депутат Госдумы, активист ОНФ, Герой России Андрей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Красов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>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54E1">
        <w:rPr>
          <w:rFonts w:ascii="Times New Roman" w:hAnsi="Times New Roman" w:cs="Times New Roman"/>
          <w:sz w:val="28"/>
          <w:szCs w:val="28"/>
        </w:rPr>
        <w:t>Итак, делаем общий вывод исходя из социологических опросов: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Патриотами России в настоящее время считают себя более 80% россиян.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Динамика роста патриотических настроений у общества несколько увеличилась. Но этого не достаточно для решения озвученной проблемы.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 xml:space="preserve">Таким образом, изучаемая мной проблема актуальна, имеет социально 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>олитическую значимость, востребована в школе, учитывая нравственные проблемы современного общества.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54E1">
        <w:rPr>
          <w:rFonts w:ascii="Times New Roman" w:hAnsi="Times New Roman" w:cs="Times New Roman"/>
          <w:sz w:val="28"/>
          <w:szCs w:val="28"/>
        </w:rPr>
        <w:t>Я считаю, что чувство патриотизма - это основа, которая может консолидировать общество, вызвать чувство гражданского самосознания, любви и уважения к своей Родине. Поэтому я как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, как классный руководитель, </w:t>
      </w:r>
      <w:r w:rsidRPr="006E54E1">
        <w:rPr>
          <w:rFonts w:ascii="Times New Roman" w:hAnsi="Times New Roman" w:cs="Times New Roman"/>
          <w:sz w:val="28"/>
          <w:szCs w:val="28"/>
        </w:rPr>
        <w:t>считаю формирование гражданственности и патриотизма у учащихся своей главной задачей, работу над которой я раскрываю через систему своей деятельности.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54E1">
        <w:rPr>
          <w:rFonts w:ascii="Times New Roman" w:hAnsi="Times New Roman" w:cs="Times New Roman"/>
          <w:sz w:val="28"/>
          <w:szCs w:val="28"/>
        </w:rPr>
        <w:t>Исходя из темы, я ставлю перед собой следующие цели и задачи.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Цель: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Создание условий и возможностей для формирования и становления целостной личности – гражданина и патриота.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Задачи: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Формирование патриотических чувств и гражданского сознания на основе исторических и культурных ценностей и роли России в судьбах народов мира, сохранение и воспитание чувства гордости за свою страну;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На примере исторических героев формировать у уч-ся идеал гражданина и патриота;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Учить анализировать политические события, происходящие в нашем государстве через призму гражданственности;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Учить работать со СМИ с целью поиска социально-значимой информации;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Воспитывать личность гражданина – патриота Родины, способного встать на защиту государственных интересов страны;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Воспитывать чувство ответственности перед государством и обществом за свои поступки</w:t>
      </w:r>
    </w:p>
    <w:p w:rsid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54E1">
        <w:rPr>
          <w:rFonts w:ascii="Times New Roman" w:hAnsi="Times New Roman" w:cs="Times New Roman"/>
          <w:sz w:val="28"/>
          <w:szCs w:val="28"/>
        </w:rPr>
        <w:t>В своей работе я использую следующую нормативно правовую базу:</w:t>
      </w:r>
    </w:p>
    <w:p w:rsidR="00000000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lastRenderedPageBreak/>
        <w:t>Конституция РФ;</w:t>
      </w:r>
    </w:p>
    <w:p w:rsidR="00000000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«Об </w:t>
      </w:r>
      <w:r w:rsidRPr="0052729D">
        <w:rPr>
          <w:rFonts w:ascii="Times New Roman" w:hAnsi="Times New Roman" w:cs="Times New Roman"/>
          <w:bCs/>
          <w:sz w:val="28"/>
          <w:szCs w:val="28"/>
        </w:rPr>
        <w:t>образовании в Российской Федерации»</w:t>
      </w:r>
    </w:p>
    <w:p w:rsidR="00000000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t xml:space="preserve"> Конвенция о правах ребенка;</w:t>
      </w:r>
    </w:p>
    <w:p w:rsidR="00000000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t>Нормативные правовые акты Министерства Образования и Науки РФ и РТ;</w:t>
      </w:r>
    </w:p>
    <w:p w:rsidR="00000000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t xml:space="preserve">Федеральные Государственные Образовательные стандарты второго поколения; </w:t>
      </w:r>
    </w:p>
    <w:p w:rsidR="00000000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t>Декларация   прав учащихся, отражающая и комм</w:t>
      </w:r>
      <w:r w:rsidRPr="0052729D">
        <w:rPr>
          <w:rFonts w:ascii="Times New Roman" w:hAnsi="Times New Roman" w:cs="Times New Roman"/>
          <w:bCs/>
          <w:sz w:val="28"/>
          <w:szCs w:val="28"/>
        </w:rPr>
        <w:t>ентирующая права ученика в соответствии с Конституцией России, Конвенцией о правах ребенка;</w:t>
      </w:r>
      <w:r w:rsidRPr="005272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t>Комплексно – целевая воспитательная программа школы «Путь к сердцу ребенка»</w:t>
      </w:r>
      <w:r w:rsidRPr="005272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t xml:space="preserve">Комплексно – целевая программа школы по </w:t>
      </w:r>
      <w:r w:rsidRPr="0052729D">
        <w:rPr>
          <w:rFonts w:ascii="Times New Roman" w:hAnsi="Times New Roman" w:cs="Times New Roman"/>
          <w:bCs/>
          <w:sz w:val="28"/>
          <w:szCs w:val="28"/>
        </w:rPr>
        <w:t>воспитанию патриотизма «Я - гражданин России».</w:t>
      </w:r>
    </w:p>
    <w:p w:rsidR="006E54E1" w:rsidRPr="0052729D" w:rsidRDefault="00267825" w:rsidP="006E54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bCs/>
          <w:sz w:val="28"/>
          <w:szCs w:val="28"/>
        </w:rPr>
        <w:t>Положение о классных руководителях общеобразовательных учреждений РТ МО и Н РТ №318/6 от 3.03.2006г.</w:t>
      </w:r>
    </w:p>
    <w:p w:rsidR="006E54E1" w:rsidRPr="006E54E1" w:rsidRDefault="0052729D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 xml:space="preserve">Исходя из целей и задач, свою работу я строю по нескольким направлениям. Это уроки и внеурочная деятельность, методическая и музейная работа, </w:t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 класса, </w:t>
      </w:r>
      <w:r w:rsidR="006E54E1" w:rsidRPr="006E54E1">
        <w:rPr>
          <w:rFonts w:ascii="Times New Roman" w:hAnsi="Times New Roman" w:cs="Times New Roman"/>
          <w:sz w:val="28"/>
          <w:szCs w:val="28"/>
        </w:rPr>
        <w:t>выход учащихся в социум. Поскольку это система то все ее элементы взаимосвязаны и взаимодействуют между собой. Она охватывается всех участников образовательного процесса и учеников, и учителей, и родителей.</w:t>
      </w:r>
    </w:p>
    <w:p w:rsidR="006E54E1" w:rsidRPr="006E54E1" w:rsidRDefault="0052729D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>Основным элементом этой системы являются уроки.</w:t>
      </w:r>
      <w:r>
        <w:rPr>
          <w:rFonts w:ascii="Times New Roman" w:hAnsi="Times New Roman" w:cs="Times New Roman"/>
          <w:sz w:val="28"/>
          <w:szCs w:val="28"/>
        </w:rPr>
        <w:t xml:space="preserve"> Поскольку я являюсь учителем истории и обществознания, то не могу не сказать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</w:t>
      </w:r>
      <w:r w:rsidR="006E54E1" w:rsidRPr="006E54E1">
        <w:rPr>
          <w:rFonts w:ascii="Times New Roman" w:hAnsi="Times New Roman" w:cs="Times New Roman"/>
          <w:sz w:val="28"/>
          <w:szCs w:val="28"/>
        </w:rPr>
        <w:t xml:space="preserve">ами уроки истории и обществознания несут огромный воспитательный потенциал. Они не могут быть не патриотичными. Работу по формированию патриотизма на уроках я осуществляю через ключевые компетенции. Всего в научной литературе выделяются 39 компетенций учителя. Я использую компетенции, представленные классификацией Андрея Викторовича Хуторского, каждая из которых успешно подходит для формирования </w:t>
      </w:r>
      <w:r w:rsidR="006E54E1" w:rsidRPr="006E54E1">
        <w:rPr>
          <w:rFonts w:ascii="Times New Roman" w:hAnsi="Times New Roman" w:cs="Times New Roman"/>
          <w:sz w:val="28"/>
          <w:szCs w:val="28"/>
        </w:rPr>
        <w:lastRenderedPageBreak/>
        <w:t xml:space="preserve">чувства патриотизма, но не случайно первой из них стоит </w:t>
      </w:r>
      <w:proofErr w:type="spellStart"/>
      <w:r w:rsidR="006E54E1" w:rsidRPr="006E54E1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="006E54E1" w:rsidRPr="006E5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4E1" w:rsidRPr="006E54E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E54E1" w:rsidRPr="006E54E1">
        <w:rPr>
          <w:rFonts w:ascii="Times New Roman" w:hAnsi="Times New Roman" w:cs="Times New Roman"/>
          <w:sz w:val="28"/>
          <w:szCs w:val="28"/>
        </w:rPr>
        <w:t>мысловая компетенция. Важно в детях сформировать в первую очередь именно ее, хотя другие тоже не менее важны.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>мысловые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Общекультурные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Учебно-познавательные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Информационные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Коммуникативные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Социально-трудовые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Личностного самосовершенствования.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И через следующие технологии, используемые на уроках: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проектная деятельность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проблемные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кейс технологии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критического мышления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ИКТ</w:t>
      </w:r>
    </w:p>
    <w:p w:rsidR="006E54E1" w:rsidRPr="006E54E1" w:rsidRDefault="0052729D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 xml:space="preserve">Я хотела бы подробнее остановиться на последней, поскольку мы живем в век информационных технологий, и использование их на уроках открывает для учителя новые возможности. На примере изучения темы Великая Отечественная война, которая является ярким показателем патриотизма нашего народа, я хочу предложить свой вариант работы с интернет ресурсами на уроке он - </w:t>
      </w:r>
      <w:proofErr w:type="spellStart"/>
      <w:r w:rsidR="006E54E1" w:rsidRPr="006E54E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6E54E1" w:rsidRPr="006E54E1">
        <w:rPr>
          <w:rFonts w:ascii="Times New Roman" w:hAnsi="Times New Roman" w:cs="Times New Roman"/>
          <w:sz w:val="28"/>
          <w:szCs w:val="28"/>
        </w:rPr>
        <w:t>. На уроках истории я использую сайт Победители, созданный к годовщине великой Победы. Основу составляет интерактивная карта, на которой изображена лента времени</w:t>
      </w:r>
      <w:r>
        <w:rPr>
          <w:rFonts w:ascii="Times New Roman" w:hAnsi="Times New Roman" w:cs="Times New Roman"/>
          <w:sz w:val="28"/>
          <w:szCs w:val="28"/>
        </w:rPr>
        <w:t>, на которой      м</w:t>
      </w:r>
      <w:r w:rsidR="006E54E1" w:rsidRPr="006E54E1">
        <w:rPr>
          <w:rFonts w:ascii="Times New Roman" w:hAnsi="Times New Roman" w:cs="Times New Roman"/>
          <w:sz w:val="28"/>
          <w:szCs w:val="28"/>
        </w:rPr>
        <w:t>ожно посмотреть любой период войны. Здесь собраны практически все формы работы учителя на уроке это и работа с документом, историческим источником, и архивные материалы и фото и видеоматериалы, воспоминания ветеранов и работа с анимированной картой и многое другое. В условиях ограниченности часов этот сайт очень выручает, а его патриотичность вызывает чувство гордости за нашу страну.</w:t>
      </w:r>
      <w:r w:rsidRPr="00527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Рекомендую этот сайт классным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руководителям, которые успешно могут применить его на классных часах и внеклассных мероприятиях.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Во внеурочной деятельности мы продолжаем работу, начатую на уроках, которая служит мотивацией к обучению. Она также может быть разнообразна по формам. Это и</w:t>
      </w:r>
    </w:p>
    <w:p w:rsidR="006E54E1" w:rsidRPr="0052729D" w:rsidRDefault="006E54E1" w:rsidP="005272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sz w:val="28"/>
          <w:szCs w:val="28"/>
        </w:rPr>
        <w:t>конкурсы,</w:t>
      </w:r>
    </w:p>
    <w:p w:rsidR="006E54E1" w:rsidRPr="0052729D" w:rsidRDefault="006E54E1" w:rsidP="005272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sz w:val="28"/>
          <w:szCs w:val="28"/>
        </w:rPr>
        <w:t>диспуты,</w:t>
      </w:r>
    </w:p>
    <w:p w:rsidR="006E54E1" w:rsidRPr="0052729D" w:rsidRDefault="006E54E1" w:rsidP="005272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sz w:val="28"/>
          <w:szCs w:val="28"/>
        </w:rPr>
        <w:t>правовые ринги,</w:t>
      </w:r>
    </w:p>
    <w:p w:rsidR="006E54E1" w:rsidRPr="0052729D" w:rsidRDefault="006E54E1" w:rsidP="005272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sz w:val="28"/>
          <w:szCs w:val="28"/>
        </w:rPr>
        <w:t>коллективные просмотры патриотических фильмов,</w:t>
      </w:r>
    </w:p>
    <w:p w:rsidR="006E54E1" w:rsidRPr="0052729D" w:rsidRDefault="006E54E1" w:rsidP="005272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sz w:val="28"/>
          <w:szCs w:val="28"/>
        </w:rPr>
        <w:t>обсуждение тем и происходящих в обществе событий в соцсетях</w:t>
      </w:r>
      <w:proofErr w:type="gramStart"/>
      <w:r w:rsidRPr="0052729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E54E1" w:rsidRPr="0052729D" w:rsidRDefault="006E54E1" w:rsidP="005272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sz w:val="28"/>
          <w:szCs w:val="28"/>
        </w:rPr>
        <w:t>парламентские часы в школе</w:t>
      </w:r>
    </w:p>
    <w:p w:rsidR="006E54E1" w:rsidRPr="0052729D" w:rsidRDefault="006E54E1" w:rsidP="005272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sz w:val="28"/>
          <w:szCs w:val="28"/>
        </w:rPr>
        <w:t>митинги ко Дню народного единства</w:t>
      </w:r>
    </w:p>
    <w:p w:rsidR="006E54E1" w:rsidRPr="0052729D" w:rsidRDefault="006E54E1" w:rsidP="005272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29D">
        <w:rPr>
          <w:rFonts w:ascii="Times New Roman" w:hAnsi="Times New Roman" w:cs="Times New Roman"/>
          <w:sz w:val="28"/>
          <w:szCs w:val="28"/>
        </w:rPr>
        <w:t>система классных часов</w:t>
      </w:r>
    </w:p>
    <w:p w:rsidR="0052729D" w:rsidRPr="0052729D" w:rsidRDefault="0052729D" w:rsidP="0052729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729D">
        <w:rPr>
          <w:rFonts w:ascii="Times New Roman" w:hAnsi="Times New Roman" w:cs="Times New Roman"/>
          <w:sz w:val="28"/>
          <w:szCs w:val="28"/>
        </w:rPr>
        <w:t>овместные походы детей  и родителей</w:t>
      </w:r>
    </w:p>
    <w:p w:rsidR="006E54E1" w:rsidRPr="006E54E1" w:rsidRDefault="0052729D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не все формы, поскольку в воспитательной  работе их используется гораздо больше.</w:t>
      </w:r>
    </w:p>
    <w:p w:rsidR="006E54E1" w:rsidRPr="006E54E1" w:rsidRDefault="0052729D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>Результативностью являются победы в конкурсах, тематически связанных с патриотической и гражданской деятельностью учащихся, награжденные грамотами и дипломами на уровне района, города, республики.</w:t>
      </w:r>
    </w:p>
    <w:p w:rsidR="006E54E1" w:rsidRPr="006E54E1" w:rsidRDefault="0052729D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 xml:space="preserve">Отдельным направлением, сочетающим в себе и урочные и неурочные формы, основанном на принципах музейной педагогики я выделяю работу в школьном музее имени героя разведчика </w:t>
      </w:r>
      <w:proofErr w:type="spellStart"/>
      <w:r w:rsidR="006E54E1" w:rsidRPr="006E54E1">
        <w:rPr>
          <w:rFonts w:ascii="Times New Roman" w:hAnsi="Times New Roman" w:cs="Times New Roman"/>
          <w:sz w:val="28"/>
          <w:szCs w:val="28"/>
        </w:rPr>
        <w:t>Рихарда</w:t>
      </w:r>
      <w:proofErr w:type="spellEnd"/>
      <w:r w:rsidR="006E54E1" w:rsidRPr="006E5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4E1" w:rsidRPr="006E54E1"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 w:rsidR="006E54E1" w:rsidRPr="006E54E1">
        <w:rPr>
          <w:rFonts w:ascii="Times New Roman" w:hAnsi="Times New Roman" w:cs="Times New Roman"/>
          <w:sz w:val="28"/>
          <w:szCs w:val="28"/>
        </w:rPr>
        <w:t xml:space="preserve">, имя которого носит улица, на которой расположена наша школа. Дети ведут в нем </w:t>
      </w:r>
      <w:proofErr w:type="spellStart"/>
      <w:r w:rsidR="006E54E1" w:rsidRPr="006E54E1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6E54E1" w:rsidRPr="006E54E1">
        <w:rPr>
          <w:rFonts w:ascii="Times New Roman" w:hAnsi="Times New Roman" w:cs="Times New Roman"/>
          <w:sz w:val="28"/>
          <w:szCs w:val="28"/>
        </w:rPr>
        <w:t xml:space="preserve"> - поисковую работу, проводят экскурсии для учеников и гостей, встречи с ветеранами на которых ветераны рассказывают о войне, делятся своими чувствами и воспоминаниями. Работа музея отражена на сайте нашей школы по ссылке - Звезда Победы. Концепцию работы музея отражает Комплексно-целевая программа « Я - гражданин России», которая координирует патриотическую работу школы, сочетающую в себе </w:t>
      </w:r>
      <w:r w:rsidR="006E54E1" w:rsidRPr="006E54E1">
        <w:rPr>
          <w:rFonts w:ascii="Times New Roman" w:hAnsi="Times New Roman" w:cs="Times New Roman"/>
          <w:sz w:val="28"/>
          <w:szCs w:val="28"/>
        </w:rPr>
        <w:lastRenderedPageBreak/>
        <w:t>внеклассную и внеурочную деятельность, воспитательную работу классных руководителей и учителей – предметников.</w:t>
      </w:r>
    </w:p>
    <w:p w:rsidR="006E54E1" w:rsidRPr="006E54E1" w:rsidRDefault="0052729D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>Самосовершенствованию помогает методическая работа. Я много лет являюсь руководителем методического объединения учителей гуманитарного цикла, часто приходится выступать на методобъединениях, круглых столах, педсоветах. Мой опыт обобщен на уровне школы, района, республики.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 xml:space="preserve">«Стар становлюсь, но всегда многому учусь», говорил древнегреческий мыслитель Солон. Учитель </w:t>
      </w:r>
      <w:r w:rsidR="0052729D">
        <w:rPr>
          <w:rFonts w:ascii="Times New Roman" w:hAnsi="Times New Roman" w:cs="Times New Roman"/>
          <w:sz w:val="28"/>
          <w:szCs w:val="28"/>
        </w:rPr>
        <w:t xml:space="preserve">и классный руководитель </w:t>
      </w:r>
      <w:r w:rsidRPr="006E54E1">
        <w:rPr>
          <w:rFonts w:ascii="Times New Roman" w:hAnsi="Times New Roman" w:cs="Times New Roman"/>
          <w:sz w:val="28"/>
          <w:szCs w:val="28"/>
        </w:rPr>
        <w:t>должен быть в постоянном творческом и методическом поиске, «учиться самому, чтобы учить других».</w:t>
      </w:r>
    </w:p>
    <w:p w:rsidR="006E54E1" w:rsidRPr="006E54E1" w:rsidRDefault="0052729D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 xml:space="preserve">Неотъемлемой частью работы </w:t>
      </w:r>
      <w:r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="006E54E1" w:rsidRPr="006E54E1">
        <w:rPr>
          <w:rFonts w:ascii="Times New Roman" w:hAnsi="Times New Roman" w:cs="Times New Roman"/>
          <w:sz w:val="28"/>
          <w:szCs w:val="28"/>
        </w:rPr>
        <w:t xml:space="preserve"> является выход учащихся в социум. Это</w:t>
      </w:r>
      <w:r w:rsidR="00637CAE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267825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gramStart"/>
      <w:r w:rsidR="00267825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267825">
        <w:rPr>
          <w:rFonts w:ascii="Times New Roman" w:hAnsi="Times New Roman" w:cs="Times New Roman"/>
          <w:sz w:val="28"/>
          <w:szCs w:val="28"/>
        </w:rPr>
        <w:t xml:space="preserve"> например такие как: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Агитбригады;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Экскурсии;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Городская Акция «Мы вместе»;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Всероссийская Акция «Я - гражданин России»;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>Работа школьного драматического театра «Огонек»;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•</w:t>
      </w:r>
      <w:r w:rsidRPr="006E54E1">
        <w:rPr>
          <w:rFonts w:ascii="Times New Roman" w:hAnsi="Times New Roman" w:cs="Times New Roman"/>
          <w:sz w:val="28"/>
          <w:szCs w:val="28"/>
        </w:rPr>
        <w:tab/>
        <w:t xml:space="preserve">Встречи с интересными  людьми 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>политиками, учеными, артистами и другими)</w:t>
      </w:r>
    </w:p>
    <w:p w:rsidR="006E54E1" w:rsidRPr="006E54E1" w:rsidRDefault="00267825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>Ребята с удовольствием выходят в социум для участия в различных конкурсах, акциях, агитбригадах и гордятся, если их деятельность получила высокую оценку общественности. С помощью социально-значимой деятельности, дети проходят социализацию в современном обществе. А еще мои ученики очень любят, когда я им сама провожу экскурсии по интересным местам нашего города. Можно тысячу раз рассказать о любви к малой Родине, а можно пройти по улицам древнего кремля, прикоснуться к старине и почувствовать свою сопричастность. А встречи с известными и знаменитыми людьми, навсегда остаются в памяти детей.</w:t>
      </w:r>
    </w:p>
    <w:p w:rsidR="006E54E1" w:rsidRPr="006E54E1" w:rsidRDefault="00267825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 xml:space="preserve">Завершая, хочется подвести итоги. Степень патриотизма невозможно измерить. И, тем не менее, ежегодно я провожу анкетирование среди </w:t>
      </w:r>
      <w:r w:rsidR="006E54E1" w:rsidRPr="006E54E1">
        <w:rPr>
          <w:rFonts w:ascii="Times New Roman" w:hAnsi="Times New Roman" w:cs="Times New Roman"/>
          <w:sz w:val="28"/>
          <w:szCs w:val="28"/>
        </w:rPr>
        <w:lastRenderedPageBreak/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. За последние годы отмечается рост патриотизма. </w:t>
      </w:r>
      <w:r w:rsidR="006E54E1" w:rsidRPr="006E54E1">
        <w:rPr>
          <w:rFonts w:ascii="Times New Roman" w:hAnsi="Times New Roman" w:cs="Times New Roman"/>
          <w:sz w:val="28"/>
          <w:szCs w:val="28"/>
        </w:rPr>
        <w:t>Это подтверждает и желание учеников принимать участие в социально - значимой проектной деятельности, интерес к политическим событиям, происходящим в обществе, высказывания учащихся на уроках и многое другое.</w:t>
      </w:r>
    </w:p>
    <w:p w:rsidR="006E54E1" w:rsidRPr="006E54E1" w:rsidRDefault="00267825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>Я хочу отметить, что количество патриотически настроенных детей становится все больше, а значит и мои усилия не пропали даром. Что цели и задачи, поставленные мной в разработке данной темы, постепенно реализуются.</w:t>
      </w:r>
    </w:p>
    <w:p w:rsidR="006E54E1" w:rsidRDefault="00267825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4E1" w:rsidRPr="006E54E1">
        <w:rPr>
          <w:rFonts w:ascii="Times New Roman" w:hAnsi="Times New Roman" w:cs="Times New Roman"/>
          <w:sz w:val="28"/>
          <w:szCs w:val="28"/>
        </w:rPr>
        <w:t>Патриотизм начинается с личности самого учителя. Чтобы формировать патриотизм, нужно самому быть патриотом своей страны. И закончить свое выступление я хочу своим авторским стихотворением:</w:t>
      </w:r>
    </w:p>
    <w:p w:rsidR="00267825" w:rsidRPr="006E54E1" w:rsidRDefault="00267825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Патриотизм начинается с малого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С рассказа учителя, школьной скамьи.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И с темы, что в душу ребенка запала,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И с ветерана, что видел живым.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С участия в конкурсах, форумах, митингах,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Со споров и диспутов до хрипоты,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С того, что нам Родина не безразличная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И все мы участвуем в судьбах страны.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С того, что имеем гражданство российское,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Гордимся историей древней своей,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Готовы все силы, и чувства, и мысли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Отчизне отдать, поклоняемся ей.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Быть патриотом - тяжелая ноша.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Но если мне стать перед выбором вновь,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Я Родину нашу не предам и не брошу,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И только России почет и любовь.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lastRenderedPageBreak/>
        <w:t>Литература и источники: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1.http://www.proza.ru/ Путин В.В. Стенографический отчёт о встрече с представителями общественности по вопросам патриотического воспитания молодёжи.2013г.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 xml:space="preserve">2.Научная библиотека диссертаций и авторефератов </w:t>
      </w:r>
      <w:proofErr w:type="spellStart"/>
      <w:r w:rsidRPr="006E54E1">
        <w:rPr>
          <w:rFonts w:ascii="Times New Roman" w:hAnsi="Times New Roman" w:cs="Times New Roman"/>
          <w:sz w:val="28"/>
          <w:szCs w:val="28"/>
        </w:rPr>
        <w:t>disserCat</w:t>
      </w:r>
      <w:proofErr w:type="spellEnd"/>
      <w:r w:rsidRPr="006E54E1">
        <w:rPr>
          <w:rFonts w:ascii="Times New Roman" w:hAnsi="Times New Roman" w:cs="Times New Roman"/>
          <w:sz w:val="28"/>
          <w:szCs w:val="28"/>
        </w:rPr>
        <w:t xml:space="preserve"> http://www.dissercat.com/content/sovershenstvovanie-voenno-patriotichesk...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3.«Основные направления патриотического воспитания в школе»</w:t>
      </w:r>
      <w:proofErr w:type="gramStart"/>
      <w:r w:rsidRPr="006E54E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E54E1">
        <w:rPr>
          <w:rFonts w:ascii="Times New Roman" w:hAnsi="Times New Roman" w:cs="Times New Roman"/>
          <w:sz w:val="28"/>
          <w:szCs w:val="28"/>
        </w:rPr>
        <w:t>.К.Горина, учитель истории, обществознания http://festival.1september.ru/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4. «Совершенствование военно-патриотического воспитания молодежи в условиях социально-политических процессов современного российского общества» автореферат к диссертации, кандидат политических наук В.А.Белоганов,2002г.</w:t>
      </w:r>
    </w:p>
    <w:p w:rsidR="006E54E1" w:rsidRPr="006E54E1" w:rsidRDefault="006E54E1" w:rsidP="006E5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4E1">
        <w:rPr>
          <w:rFonts w:ascii="Times New Roman" w:hAnsi="Times New Roman" w:cs="Times New Roman"/>
          <w:sz w:val="28"/>
          <w:szCs w:val="28"/>
        </w:rPr>
        <w:t>5. «Педагогические условия формирования патриотизма в процессе изучение курса педагогики в педагогическом колледже» Л.В.Строганова, автореферат диссертации на соискание ученой степени кандидата педагогических наук М.,2012.</w:t>
      </w:r>
    </w:p>
    <w:p w:rsidR="006E54E1" w:rsidRPr="009C2EBC" w:rsidRDefault="006E54E1" w:rsidP="006E54E1">
      <w:pPr>
        <w:rPr>
          <w:sz w:val="28"/>
          <w:szCs w:val="28"/>
        </w:rPr>
      </w:pPr>
    </w:p>
    <w:p w:rsidR="006E54E1" w:rsidRDefault="006E54E1" w:rsidP="006E54E1"/>
    <w:p w:rsidR="006E54E1" w:rsidRDefault="006E54E1" w:rsidP="006E54E1"/>
    <w:p w:rsidR="00FB607D" w:rsidRPr="006E54E1" w:rsidRDefault="00FB607D" w:rsidP="006E54E1"/>
    <w:sectPr w:rsidR="00FB607D" w:rsidRPr="006E54E1" w:rsidSect="00FB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5A3"/>
    <w:multiLevelType w:val="hybridMultilevel"/>
    <w:tmpl w:val="DAA8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30F3"/>
    <w:multiLevelType w:val="hybridMultilevel"/>
    <w:tmpl w:val="08C0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47F78"/>
    <w:multiLevelType w:val="hybridMultilevel"/>
    <w:tmpl w:val="0842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032BD"/>
    <w:multiLevelType w:val="hybridMultilevel"/>
    <w:tmpl w:val="5F5EF4EE"/>
    <w:lvl w:ilvl="0" w:tplc="EABCD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7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6D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67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8F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AD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2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44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C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54E1"/>
    <w:rsid w:val="00267825"/>
    <w:rsid w:val="0052729D"/>
    <w:rsid w:val="00637CAE"/>
    <w:rsid w:val="006E54E1"/>
    <w:rsid w:val="00FB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4</cp:revision>
  <dcterms:created xsi:type="dcterms:W3CDTF">2015-02-10T06:11:00Z</dcterms:created>
  <dcterms:modified xsi:type="dcterms:W3CDTF">2015-02-10T06:34:00Z</dcterms:modified>
</cp:coreProperties>
</file>